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716C3" w14:textId="61548990" w:rsidR="00A565AC" w:rsidRDefault="00A20535">
      <w:r>
        <w:t>TO: Detroit Masonic Temple owner bodies</w:t>
      </w:r>
    </w:p>
    <w:p w14:paraId="21A06BFC" w14:textId="77777777" w:rsidR="00A20535" w:rsidRDefault="00A20535"/>
    <w:p w14:paraId="27251428" w14:textId="34E45F63" w:rsidR="00A20535" w:rsidRDefault="00A20535">
      <w:r>
        <w:t>FROM: WB John Kashinsky, President MTA Board of Trustees</w:t>
      </w:r>
    </w:p>
    <w:p w14:paraId="10FC6DA7" w14:textId="77777777" w:rsidR="00A20535" w:rsidRDefault="00A20535"/>
    <w:p w14:paraId="1666CB9E" w14:textId="40AA07CA" w:rsidR="00A20535" w:rsidRDefault="00A20535">
      <w:r>
        <w:t>RE: Library</w:t>
      </w:r>
    </w:p>
    <w:p w14:paraId="656BC53B" w14:textId="77777777" w:rsidR="00A20535" w:rsidRDefault="00A20535"/>
    <w:p w14:paraId="5B387BF7" w14:textId="7C65DBC0" w:rsidR="00A20535" w:rsidRDefault="00475EB3">
      <w:r>
        <w:t>July 1, 2026</w:t>
      </w:r>
    </w:p>
    <w:p w14:paraId="6CC5EE88" w14:textId="77777777" w:rsidR="00475EB3" w:rsidRDefault="00475EB3"/>
    <w:p w14:paraId="7D156D9A" w14:textId="433841C7" w:rsidR="00A20535" w:rsidRDefault="00A20535">
      <w:r>
        <w:t>Dear Brothers,</w:t>
      </w:r>
    </w:p>
    <w:p w14:paraId="44E6D816" w14:textId="4A2D9E2C" w:rsidR="00A20535" w:rsidRDefault="00A20535" w:rsidP="00475EB3">
      <w:pPr>
        <w:ind w:firstLine="720"/>
      </w:pPr>
      <w:r>
        <w:t xml:space="preserve">I am writing to inform you </w:t>
      </w:r>
      <w:r w:rsidR="00710976">
        <w:t>of</w:t>
      </w:r>
      <w:r>
        <w:t xml:space="preserve"> recent events that have transpired at the Temple regarding the</w:t>
      </w:r>
      <w:r w:rsidR="00B55A9A">
        <w:t xml:space="preserve"> Detroit Masonic Temple Library, Archive and Research Center (</w:t>
      </w:r>
      <w:r>
        <w:t>Library</w:t>
      </w:r>
      <w:r w:rsidR="00B55A9A">
        <w:t>)</w:t>
      </w:r>
      <w:r>
        <w:t xml:space="preserve"> and the </w:t>
      </w:r>
      <w:r w:rsidR="00B55A9A">
        <w:t>Masonic Temple Association (</w:t>
      </w:r>
      <w:r>
        <w:t>MTA</w:t>
      </w:r>
      <w:r w:rsidR="00B55A9A">
        <w:t>)</w:t>
      </w:r>
      <w:r>
        <w:t xml:space="preserve">. </w:t>
      </w:r>
    </w:p>
    <w:p w14:paraId="2A80D804" w14:textId="2A1FA222" w:rsidR="00A20535" w:rsidRDefault="00A20535" w:rsidP="00475EB3">
      <w:pPr>
        <w:ind w:firstLine="720"/>
      </w:pPr>
      <w:r>
        <w:t>Today (July 1</w:t>
      </w:r>
      <w:r w:rsidRPr="00A20535">
        <w:rPr>
          <w:vertAlign w:val="superscript"/>
        </w:rPr>
        <w:t>st</w:t>
      </w:r>
      <w:r>
        <w:t xml:space="preserve">) the lease agreement between the Library and the </w:t>
      </w:r>
      <w:r w:rsidR="00B55A9A">
        <w:t>MTA</w:t>
      </w:r>
      <w:r>
        <w:t xml:space="preserve"> ended. The lease was not renewed and the </w:t>
      </w:r>
      <w:proofErr w:type="gramStart"/>
      <w:r>
        <w:t>Library</w:t>
      </w:r>
      <w:proofErr w:type="gramEnd"/>
      <w:r>
        <w:t xml:space="preserve"> is no longer a tenant in the building. Over the past week the </w:t>
      </w:r>
      <w:proofErr w:type="gramStart"/>
      <w:r>
        <w:t>Library</w:t>
      </w:r>
      <w:proofErr w:type="gramEnd"/>
      <w:r>
        <w:t xml:space="preserve"> secured several large trucks and moved the items they </w:t>
      </w:r>
      <w:r w:rsidR="00B55A9A">
        <w:t xml:space="preserve">held </w:t>
      </w:r>
      <w:r>
        <w:t xml:space="preserve">in their </w:t>
      </w:r>
      <w:r w:rsidR="00B55A9A">
        <w:t xml:space="preserve">leased </w:t>
      </w:r>
      <w:r>
        <w:t xml:space="preserve">spaces out of the Temple. </w:t>
      </w:r>
    </w:p>
    <w:p w14:paraId="61078823" w14:textId="37AD5AA7" w:rsidR="00475EB3" w:rsidRDefault="00710976" w:rsidP="00475EB3">
      <w:pPr>
        <w:ind w:firstLine="720"/>
      </w:pPr>
      <w:r>
        <w:t xml:space="preserve">Prior to the expiration of their lease, the </w:t>
      </w:r>
      <w:proofErr w:type="gramStart"/>
      <w:r>
        <w:t>Library</w:t>
      </w:r>
      <w:proofErr w:type="gramEnd"/>
      <w:r>
        <w:t xml:space="preserve"> retained legal counsel and raised several issues </w:t>
      </w:r>
      <w:r w:rsidR="00475EB3">
        <w:t>against</w:t>
      </w:r>
      <w:r>
        <w:t xml:space="preserve"> the MTA through their attorney. Because of this, there is limited information that we can share with the owner bodies about interactions between the Library and the MTA. </w:t>
      </w:r>
      <w:r w:rsidR="00475EB3">
        <w:t xml:space="preserve">However, we can state that the MTA made several attempts to find a solution that provided the </w:t>
      </w:r>
      <w:proofErr w:type="gramStart"/>
      <w:r w:rsidR="00475EB3">
        <w:t>Library</w:t>
      </w:r>
      <w:proofErr w:type="gramEnd"/>
      <w:r w:rsidR="00475EB3">
        <w:t xml:space="preserve"> rent-free space within the Temple to continue their work within the building. The decision to move their operations and materials within their spaces out of the Temple was made solely by the </w:t>
      </w:r>
      <w:proofErr w:type="gramStart"/>
      <w:r w:rsidR="00475EB3">
        <w:t>Library</w:t>
      </w:r>
      <w:proofErr w:type="gramEnd"/>
      <w:r w:rsidR="00475EB3">
        <w:t xml:space="preserve">. The MTA’s position has been, and will remain, a focus on maximizing experiences for Brothers and visitors, while minimizing our exposure to risks. The MTA attempted to work with the </w:t>
      </w:r>
      <w:proofErr w:type="gramStart"/>
      <w:r w:rsidR="00475EB3">
        <w:t>Library</w:t>
      </w:r>
      <w:proofErr w:type="gramEnd"/>
      <w:r w:rsidR="00475EB3">
        <w:t xml:space="preserve"> to arrive at a relationship that was mutually beneficial for both groups, provided appropriate oversight via the Board of Trustees, and aligned with the MTA’s desire to provide a true library and museum experience for the </w:t>
      </w:r>
      <w:proofErr w:type="gramStart"/>
      <w:r w:rsidR="00475EB3">
        <w:t>Brothers</w:t>
      </w:r>
      <w:proofErr w:type="gramEnd"/>
      <w:r w:rsidR="00475EB3">
        <w:t xml:space="preserve"> and the community. Unfortunately, we were unable to reach such an agreement. However, the MTA is continuing with its plans to develop a high-quality museum and library within the </w:t>
      </w:r>
      <w:proofErr w:type="gramStart"/>
      <w:r w:rsidR="00475EB3">
        <w:t>Temple</w:t>
      </w:r>
      <w:proofErr w:type="gramEnd"/>
      <w:r w:rsidR="00475EB3">
        <w:t xml:space="preserve"> and we look forward to sharing details of this project as it moves forward. </w:t>
      </w:r>
    </w:p>
    <w:p w14:paraId="650C2CA6" w14:textId="7FAEC03A" w:rsidR="00710976" w:rsidRDefault="00710976" w:rsidP="00475EB3">
      <w:pPr>
        <w:ind w:firstLine="720"/>
      </w:pPr>
      <w:r>
        <w:t xml:space="preserve">We understand it is possible that several owner bodies either donated or loaned items they own to the </w:t>
      </w:r>
      <w:proofErr w:type="gramStart"/>
      <w:r>
        <w:t>Library</w:t>
      </w:r>
      <w:proofErr w:type="gramEnd"/>
      <w:r>
        <w:t xml:space="preserve">. We do not know where these items have been moved and were not </w:t>
      </w:r>
      <w:proofErr w:type="gramStart"/>
      <w:r>
        <w:t>provided</w:t>
      </w:r>
      <w:proofErr w:type="gramEnd"/>
      <w:r>
        <w:t xml:space="preserve"> information about how the items can be tracked or retrieved. Should you desire to have your items returned to you </w:t>
      </w:r>
      <w:r w:rsidR="00FA7D32">
        <w:t xml:space="preserve">or simply wish to inquire about the status of any items, </w:t>
      </w:r>
      <w:r>
        <w:t xml:space="preserve">we recommend that you contact </w:t>
      </w:r>
      <w:r w:rsidR="00FA7D32">
        <w:t>Brandon Langford at XXXX</w:t>
      </w:r>
      <w:r>
        <w:t>.</w:t>
      </w:r>
      <w:r w:rsidR="00FA7D32">
        <w:t xml:space="preserve"> Should you have any questions please feel free to contact me at your convenience. We will share more information about these developments as we receive </w:t>
      </w:r>
      <w:proofErr w:type="gramStart"/>
      <w:r w:rsidR="00FA7D32">
        <w:t>it</w:t>
      </w:r>
      <w:proofErr w:type="gramEnd"/>
      <w:r w:rsidR="00FA7D32">
        <w:t xml:space="preserve"> and are able.</w:t>
      </w:r>
    </w:p>
    <w:p w14:paraId="4A6F97BF" w14:textId="77777777" w:rsidR="00475EB3" w:rsidRDefault="00475EB3"/>
    <w:p w14:paraId="1C12DF51" w14:textId="413B4742" w:rsidR="00475EB3" w:rsidRDefault="00475EB3">
      <w:r>
        <w:t>Sincerely,</w:t>
      </w:r>
    </w:p>
    <w:p w14:paraId="4821B833" w14:textId="77777777" w:rsidR="00475EB3" w:rsidRDefault="00475EB3"/>
    <w:p w14:paraId="4ADA2E19" w14:textId="77777777" w:rsidR="00475EB3" w:rsidRDefault="00475EB3"/>
    <w:p w14:paraId="11424E76" w14:textId="78FFD554" w:rsidR="00475EB3" w:rsidRDefault="00475EB3">
      <w:r>
        <w:t>John Kashinsky, President</w:t>
      </w:r>
    </w:p>
    <w:p w14:paraId="096FFB45" w14:textId="23AA547B" w:rsidR="00475EB3" w:rsidRDefault="00475EB3">
      <w:r>
        <w:t>Detroit Masonic Temple Association Board of Trustees</w:t>
      </w:r>
    </w:p>
    <w:p w14:paraId="4508C6B1" w14:textId="77777777" w:rsidR="00710976" w:rsidRDefault="00710976"/>
    <w:p w14:paraId="7FD1145D" w14:textId="77777777" w:rsidR="00A20535" w:rsidRDefault="00A20535"/>
    <w:p w14:paraId="29239ABF" w14:textId="402252D9" w:rsidR="00A20535" w:rsidRDefault="00A20535">
      <w:r>
        <w:t xml:space="preserve"> </w:t>
      </w:r>
    </w:p>
    <w:sectPr w:rsidR="00A205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535"/>
    <w:rsid w:val="00475EB3"/>
    <w:rsid w:val="004A4BB1"/>
    <w:rsid w:val="006229D2"/>
    <w:rsid w:val="006468FE"/>
    <w:rsid w:val="00710976"/>
    <w:rsid w:val="00A20535"/>
    <w:rsid w:val="00A565AC"/>
    <w:rsid w:val="00B55A9A"/>
    <w:rsid w:val="00D93D60"/>
    <w:rsid w:val="00DF77F7"/>
    <w:rsid w:val="00FA7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496E"/>
  <w15:chartTrackingRefBased/>
  <w15:docId w15:val="{899D87A4-646A-4318-885E-A5FD7189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05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05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053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05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205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2053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053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053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053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5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05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053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053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2053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2053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2053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2053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2053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20535"/>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20535"/>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A2053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053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205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0535"/>
    <w:rPr>
      <w:i/>
      <w:iCs/>
      <w:color w:val="404040" w:themeColor="text1" w:themeTint="BF"/>
    </w:rPr>
  </w:style>
  <w:style w:type="paragraph" w:styleId="ListParagraph">
    <w:name w:val="List Paragraph"/>
    <w:basedOn w:val="Normal"/>
    <w:uiPriority w:val="34"/>
    <w:qFormat/>
    <w:rsid w:val="00A20535"/>
    <w:pPr>
      <w:ind w:left="720"/>
      <w:contextualSpacing/>
    </w:pPr>
  </w:style>
  <w:style w:type="character" w:styleId="IntenseEmphasis">
    <w:name w:val="Intense Emphasis"/>
    <w:basedOn w:val="DefaultParagraphFont"/>
    <w:uiPriority w:val="21"/>
    <w:qFormat/>
    <w:rsid w:val="00A20535"/>
    <w:rPr>
      <w:i/>
      <w:iCs/>
      <w:color w:val="0F4761" w:themeColor="accent1" w:themeShade="BF"/>
    </w:rPr>
  </w:style>
  <w:style w:type="paragraph" w:styleId="IntenseQuote">
    <w:name w:val="Intense Quote"/>
    <w:basedOn w:val="Normal"/>
    <w:next w:val="Normal"/>
    <w:link w:val="IntenseQuoteChar"/>
    <w:uiPriority w:val="30"/>
    <w:qFormat/>
    <w:rsid w:val="00A205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0535"/>
    <w:rPr>
      <w:i/>
      <w:iCs/>
      <w:color w:val="0F4761" w:themeColor="accent1" w:themeShade="BF"/>
    </w:rPr>
  </w:style>
  <w:style w:type="character" w:styleId="IntenseReference">
    <w:name w:val="Intense Reference"/>
    <w:basedOn w:val="DefaultParagraphFont"/>
    <w:uiPriority w:val="32"/>
    <w:qFormat/>
    <w:rsid w:val="00A205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Kennedy</dc:creator>
  <cp:keywords/>
  <dc:description/>
  <cp:lastModifiedBy>Roger Sobran</cp:lastModifiedBy>
  <cp:revision>2</cp:revision>
  <dcterms:created xsi:type="dcterms:W3CDTF">2026-07-07T01:24:00Z</dcterms:created>
  <dcterms:modified xsi:type="dcterms:W3CDTF">2026-07-07T01:24:00Z</dcterms:modified>
</cp:coreProperties>
</file>