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1" w:sz="4" w:val="single"/>
        </w:pBd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000000" w:space="1" w:sz="4" w:val="single"/>
        </w:pBd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Grand Lodge Officers &amp; Representatives present:</w:t>
      </w:r>
      <w:r w:rsidDel="00000000" w:rsidR="00000000" w:rsidRPr="00000000">
        <w:rPr>
          <w:sz w:val="24"/>
          <w:szCs w:val="24"/>
          <w:rtl w:val="0"/>
        </w:rPr>
        <w:t xml:space="preserve"> WB Mark Gonyea, WB Dan Reese, WB Dave McDonald, WB Bill Trarop</w:t>
      </w:r>
    </w:p>
    <w:p w:rsidR="00000000" w:rsidDel="00000000" w:rsidP="00000000" w:rsidRDefault="00000000" w:rsidRPr="00000000" w14:paraId="00000003">
      <w:pPr>
        <w:pBdr>
          <w:top w:color="000000" w:space="1" w:sz="4" w:val="single"/>
        </w:pBd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Past Masters Present:</w:t>
      </w:r>
      <w:r w:rsidDel="00000000" w:rsidR="00000000" w:rsidRPr="00000000">
        <w:rPr>
          <w:sz w:val="24"/>
          <w:szCs w:val="24"/>
          <w:rtl w:val="0"/>
        </w:rPr>
        <w:t xml:space="preserve"> WB Lynn Ross, WB Jerry Preston,WB Phil Gean, WB Jeff Downing, WB Austin Conquest</w:t>
      </w:r>
    </w:p>
    <w:p w:rsidR="00000000" w:rsidDel="00000000" w:rsidP="00000000" w:rsidRDefault="00000000" w:rsidRPr="00000000" w14:paraId="00000004">
      <w:pPr>
        <w:pBdr>
          <w:top w:color="000000" w:space="1" w:sz="4" w:val="single"/>
        </w:pBd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Members Present:</w:t>
      </w:r>
      <w:r w:rsidDel="00000000" w:rsidR="00000000" w:rsidRPr="00000000">
        <w:rPr>
          <w:sz w:val="24"/>
          <w:szCs w:val="24"/>
          <w:rtl w:val="0"/>
        </w:rPr>
        <w:t xml:space="preserve"> 11</w:t>
      </w:r>
    </w:p>
    <w:p w:rsidR="00000000" w:rsidDel="00000000" w:rsidP="00000000" w:rsidRDefault="00000000" w:rsidRPr="00000000" w14:paraId="00000005">
      <w:pPr>
        <w:pBdr>
          <w:top w:color="000000" w:space="1" w:sz="4" w:val="single"/>
        </w:pBd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Guests from other Lodges: </w:t>
      </w:r>
      <w:r w:rsidDel="00000000" w:rsidR="00000000" w:rsidRPr="00000000">
        <w:rPr>
          <w:sz w:val="24"/>
          <w:szCs w:val="24"/>
          <w:rtl w:val="0"/>
        </w:rPr>
        <w:t xml:space="preserve">20</w:t>
      </w:r>
    </w:p>
    <w:p w:rsidR="00000000" w:rsidDel="00000000" w:rsidP="00000000" w:rsidRDefault="00000000" w:rsidRPr="00000000" w14:paraId="00000006">
      <w:pPr>
        <w:pBdr>
          <w:top w:color="000000" w:space="1" w:sz="4" w:val="single"/>
        </w:pBd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Lodge Opened:</w:t>
      </w:r>
      <w:r w:rsidDel="00000000" w:rsidR="00000000" w:rsidRPr="00000000">
        <w:rPr>
          <w:sz w:val="24"/>
          <w:szCs w:val="24"/>
          <w:rtl w:val="0"/>
        </w:rPr>
        <w:t xml:space="preserve"> 7:05 pm on the Fellowcraft Degree</w:t>
      </w:r>
    </w:p>
    <w:p w:rsidR="00000000" w:rsidDel="00000000" w:rsidP="00000000" w:rsidRDefault="00000000" w:rsidRPr="00000000" w14:paraId="00000007">
      <w:pPr>
        <w:pBdr>
          <w:top w:color="000000" w:space="1" w:sz="4" w:val="single"/>
        </w:pBd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Brother Buddy Berry and Brother Troy Steiner were presented to receive the Fellowcraft Degree. Both brothers received a tremendous degree, thanks to many travelling brothers taking part in the work. WM Conquest also did a fantastic job conferring the degree, and administering a flawless oath upon these brothers.</w:t>
      </w:r>
    </w:p>
    <w:p w:rsidR="00000000" w:rsidDel="00000000" w:rsidP="00000000" w:rsidRDefault="00000000" w:rsidRPr="00000000" w14:paraId="00000008">
      <w:pPr>
        <w:pBdr>
          <w:top w:color="000000" w:space="1" w:sz="4" w:val="single"/>
        </w:pBd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Lectures were provided by WB Bill Trarop, WB Dan Reese, WB Randy Cochrane, WB Lynn Ross, and WB Dave McDonald.</w:t>
      </w:r>
    </w:p>
    <w:p w:rsidR="00000000" w:rsidDel="00000000" w:rsidP="00000000" w:rsidRDefault="00000000" w:rsidRPr="00000000" w14:paraId="00000009">
      <w:pPr>
        <w:pBdr>
          <w:top w:color="000000" w:space="1" w:sz="4" w:val="single"/>
        </w:pBd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Once lectures were complete, WM Conquest offered the new Fellowcrafts a seat next to him in the East. The Fellowcrafts were offered congratulations from the brothers present. Then both Fellowcrafts were allowed to address the lodge. </w:t>
      </w:r>
    </w:p>
    <w:p w:rsidR="00000000" w:rsidDel="00000000" w:rsidP="00000000" w:rsidRDefault="00000000" w:rsidRPr="00000000" w14:paraId="0000000A">
      <w:pPr>
        <w:pBdr>
          <w:top w:color="000000" w:space="1" w:sz="4" w:val="single"/>
        </w:pBd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Lodge Closed at 8:55 pm on the Fellowcraft Degree.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720" w:top="432" w:left="720" w:right="720" w:header="432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B">
    <w:pPr>
      <w:jc w:val="center"/>
      <w:rPr>
        <w:sz w:val="32"/>
        <w:szCs w:val="32"/>
      </w:rPr>
    </w:pPr>
    <w:r w:rsidDel="00000000" w:rsidR="00000000" w:rsidRPr="00000000">
      <w:rPr>
        <w:sz w:val="32"/>
        <w:szCs w:val="32"/>
        <w:rtl w:val="0"/>
      </w:rPr>
      <w:t xml:space="preserve">Fellowship Lodge No. 236, F. &amp; A. M.</w:t>
    </w:r>
  </w:p>
  <w:p w:rsidR="00000000" w:rsidDel="00000000" w:rsidP="00000000" w:rsidRDefault="00000000" w:rsidRPr="00000000" w14:paraId="0000000C">
    <w:pPr>
      <w:jc w:val="center"/>
      <w:rPr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Special Meeting – Tuesday, September 16</w:t>
    </w:r>
    <w:r w:rsidDel="00000000" w:rsidR="00000000" w:rsidRPr="00000000">
      <w:rPr>
        <w:sz w:val="24"/>
        <w:szCs w:val="24"/>
        <w:vertAlign w:val="superscript"/>
        <w:rtl w:val="0"/>
      </w:rPr>
      <w:t xml:space="preserve">th</w:t>
    </w:r>
    <w:r w:rsidDel="00000000" w:rsidR="00000000" w:rsidRPr="00000000">
      <w:rPr>
        <w:sz w:val="24"/>
        <w:szCs w:val="24"/>
        <w:rtl w:val="0"/>
      </w:rPr>
      <w:t xml:space="preserve">, 2025</w:t>
    </w:r>
  </w:p>
  <w:tbl>
    <w:tblPr>
      <w:tblStyle w:val="Table1"/>
      <w:tblW w:w="10790.0" w:type="dxa"/>
      <w:jc w:val="left"/>
      <w:tblBorders>
        <w:top w:color="000000" w:space="0" w:sz="0" w:val="nil"/>
        <w:left w:color="000000" w:space="0" w:sz="0" w:val="nil"/>
        <w:bottom w:color="000000" w:space="0" w:sz="0" w:val="nil"/>
        <w:right w:color="000000" w:space="0" w:sz="0" w:val="nil"/>
        <w:insideH w:color="000000" w:space="0" w:sz="0" w:val="nil"/>
        <w:insideV w:color="000000" w:space="0" w:sz="0" w:val="nil"/>
      </w:tblBorders>
      <w:tblLayout w:type="fixed"/>
      <w:tblLook w:val="0400"/>
    </w:tblPr>
    <w:tblGrid>
      <w:gridCol w:w="2515"/>
      <w:gridCol w:w="1801"/>
      <w:gridCol w:w="2344"/>
      <w:gridCol w:w="2245"/>
      <w:gridCol w:w="1885"/>
      <w:tblGridChange w:id="0">
        <w:tblGrid>
          <w:gridCol w:w="2515"/>
          <w:gridCol w:w="1801"/>
          <w:gridCol w:w="2344"/>
          <w:gridCol w:w="2245"/>
          <w:gridCol w:w="1885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0D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Austin Conquest, P.M.</w:t>
          </w:r>
        </w:p>
      </w:tc>
      <w:tc>
        <w:tcPr/>
        <w:p w:rsidR="00000000" w:rsidDel="00000000" w:rsidP="00000000" w:rsidRDefault="00000000" w:rsidRPr="00000000" w14:paraId="0000000E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W.M.</w:t>
          </w:r>
        </w:p>
      </w:tc>
      <w:tc>
        <w:tcPr>
          <w:vMerge w:val="restart"/>
        </w:tcPr>
        <w:p w:rsidR="00000000" w:rsidDel="00000000" w:rsidP="00000000" w:rsidRDefault="00000000" w:rsidRPr="00000000" w14:paraId="0000000F">
          <w:pPr>
            <w:jc w:val="center"/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</w:rPr>
            <w:drawing>
              <wp:inline distB="0" distT="0" distL="0" distR="0">
                <wp:extent cx="1140963" cy="1341132"/>
                <wp:effectExtent b="0" l="0" r="0" t="0"/>
                <wp:docPr descr="A picture containing logo&#10;&#10;Description automatically generated" id="2" name="image1.png"/>
                <a:graphic>
                  <a:graphicData uri="http://schemas.openxmlformats.org/drawingml/2006/picture">
                    <pic:pic>
                      <pic:nvPicPr>
                        <pic:cNvPr descr="A picture containing logo&#10;&#10;Description automatically generated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0963" cy="1341132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0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Todd Lamb</w:t>
          </w:r>
        </w:p>
      </w:tc>
      <w:tc>
        <w:tcPr/>
        <w:p w:rsidR="00000000" w:rsidDel="00000000" w:rsidP="00000000" w:rsidRDefault="00000000" w:rsidRPr="00000000" w14:paraId="00000011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J.D.</w:t>
          </w:r>
        </w:p>
      </w:tc>
    </w:tr>
    <w:tr>
      <w:trPr>
        <w:cantSplit w:val="0"/>
        <w:tblHeader w:val="0"/>
      </w:trPr>
      <w:tc>
        <w:tcPr/>
        <w:p w:rsidR="00000000" w:rsidDel="00000000" w:rsidP="00000000" w:rsidRDefault="00000000" w:rsidRPr="00000000" w14:paraId="00000012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Phil Gean, P.M.</w:t>
          </w:r>
        </w:p>
      </w:tc>
      <w:tc>
        <w:tcPr/>
        <w:p w:rsidR="00000000" w:rsidDel="00000000" w:rsidP="00000000" w:rsidRDefault="00000000" w:rsidRPr="00000000" w14:paraId="00000013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S.W.</w:t>
          </w:r>
        </w:p>
      </w:tc>
      <w:tc>
        <w:tcPr>
          <w:vMerge w:val="continue"/>
        </w:tcPr>
        <w:p w:rsidR="00000000" w:rsidDel="00000000" w:rsidP="00000000" w:rsidRDefault="00000000" w:rsidRPr="00000000" w14:paraId="0000001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5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Brian Mason</w:t>
          </w:r>
        </w:p>
      </w:tc>
      <w:tc>
        <w:tcPr/>
        <w:p w:rsidR="00000000" w:rsidDel="00000000" w:rsidP="00000000" w:rsidRDefault="00000000" w:rsidRPr="00000000" w14:paraId="00000016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Sr. Steward</w:t>
          </w:r>
        </w:p>
      </w:tc>
    </w:tr>
    <w:tr>
      <w:trPr>
        <w:cantSplit w:val="0"/>
        <w:tblHeader w:val="0"/>
      </w:trPr>
      <w:tc>
        <w:tcPr/>
        <w:p w:rsidR="00000000" w:rsidDel="00000000" w:rsidP="00000000" w:rsidRDefault="00000000" w:rsidRPr="00000000" w14:paraId="00000017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Eddie Booth, P.M.</w:t>
          </w:r>
        </w:p>
      </w:tc>
      <w:tc>
        <w:tcPr/>
        <w:p w:rsidR="00000000" w:rsidDel="00000000" w:rsidP="00000000" w:rsidRDefault="00000000" w:rsidRPr="00000000" w14:paraId="00000018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J.W.</w:t>
          </w:r>
        </w:p>
      </w:tc>
      <w:tc>
        <w:tcPr>
          <w:vMerge w:val="continue"/>
        </w:tcPr>
        <w:p w:rsidR="00000000" w:rsidDel="00000000" w:rsidP="00000000" w:rsidRDefault="00000000" w:rsidRPr="00000000" w14:paraId="00000019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A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Terry Bloodworth, P.M.</w:t>
          </w:r>
        </w:p>
      </w:tc>
      <w:tc>
        <w:tcPr/>
        <w:p w:rsidR="00000000" w:rsidDel="00000000" w:rsidP="00000000" w:rsidRDefault="00000000" w:rsidRPr="00000000" w14:paraId="0000001B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Steward</w:t>
          </w:r>
        </w:p>
      </w:tc>
    </w:tr>
    <w:tr>
      <w:trPr>
        <w:cantSplit w:val="0"/>
        <w:tblHeader w:val="0"/>
      </w:trPr>
      <w:tc>
        <w:tcPr/>
        <w:p w:rsidR="00000000" w:rsidDel="00000000" w:rsidP="00000000" w:rsidRDefault="00000000" w:rsidRPr="00000000" w14:paraId="0000001C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Don Schoellig</w:t>
          </w:r>
        </w:p>
      </w:tc>
      <w:tc>
        <w:tcPr/>
        <w:p w:rsidR="00000000" w:rsidDel="00000000" w:rsidP="00000000" w:rsidRDefault="00000000" w:rsidRPr="00000000" w14:paraId="0000001D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Treasurer</w:t>
          </w:r>
        </w:p>
      </w:tc>
      <w:tc>
        <w:tcPr>
          <w:vMerge w:val="continue"/>
        </w:tcPr>
        <w:p w:rsidR="00000000" w:rsidDel="00000000" w:rsidP="00000000" w:rsidRDefault="00000000" w:rsidRPr="00000000" w14:paraId="0000001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F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Terry Shore</w:t>
          </w:r>
        </w:p>
      </w:tc>
      <w:tc>
        <w:tcPr/>
        <w:p w:rsidR="00000000" w:rsidDel="00000000" w:rsidP="00000000" w:rsidRDefault="00000000" w:rsidRPr="00000000" w14:paraId="00000020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Steward</w:t>
          </w:r>
        </w:p>
      </w:tc>
    </w:tr>
    <w:tr>
      <w:trPr>
        <w:cantSplit w:val="0"/>
        <w:tblHeader w:val="0"/>
      </w:trPr>
      <w:tc>
        <w:tcPr/>
        <w:p w:rsidR="00000000" w:rsidDel="00000000" w:rsidP="00000000" w:rsidRDefault="00000000" w:rsidRPr="00000000" w14:paraId="00000021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Jeff Downing, P.M.</w:t>
          </w:r>
        </w:p>
      </w:tc>
      <w:tc>
        <w:tcPr/>
        <w:p w:rsidR="00000000" w:rsidDel="00000000" w:rsidP="00000000" w:rsidRDefault="00000000" w:rsidRPr="00000000" w14:paraId="00000022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Secretary</w:t>
          </w:r>
        </w:p>
      </w:tc>
      <w:tc>
        <w:tcPr>
          <w:vMerge w:val="continue"/>
        </w:tcPr>
        <w:p w:rsidR="00000000" w:rsidDel="00000000" w:rsidP="00000000" w:rsidRDefault="00000000" w:rsidRPr="00000000" w14:paraId="00000023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4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5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Steward</w:t>
          </w:r>
        </w:p>
      </w:tc>
    </w:tr>
    <w:tr>
      <w:trPr>
        <w:cantSplit w:val="0"/>
        <w:tblHeader w:val="0"/>
      </w:trPr>
      <w:tc>
        <w:tcPr/>
        <w:p w:rsidR="00000000" w:rsidDel="00000000" w:rsidP="00000000" w:rsidRDefault="00000000" w:rsidRPr="00000000" w14:paraId="00000026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Carl Davis, P.M.</w:t>
          </w:r>
        </w:p>
      </w:tc>
      <w:tc>
        <w:tcPr/>
        <w:p w:rsidR="00000000" w:rsidDel="00000000" w:rsidP="00000000" w:rsidRDefault="00000000" w:rsidRPr="00000000" w14:paraId="00000027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Chaplian</w:t>
          </w:r>
        </w:p>
      </w:tc>
      <w:tc>
        <w:tcPr>
          <w:vMerge w:val="continue"/>
        </w:tcPr>
        <w:p w:rsidR="00000000" w:rsidDel="00000000" w:rsidP="00000000" w:rsidRDefault="00000000" w:rsidRPr="00000000" w14:paraId="00000028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9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Doug Smith</w:t>
          </w:r>
        </w:p>
      </w:tc>
      <w:tc>
        <w:tcPr/>
        <w:p w:rsidR="00000000" w:rsidDel="00000000" w:rsidP="00000000" w:rsidRDefault="00000000" w:rsidRPr="00000000" w14:paraId="0000002A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Tiler</w:t>
          </w:r>
        </w:p>
      </w:tc>
    </w:tr>
    <w:tr>
      <w:trPr>
        <w:cantSplit w:val="0"/>
        <w:tblHeader w:val="0"/>
      </w:trPr>
      <w:tc>
        <w:tcPr/>
        <w:p w:rsidR="00000000" w:rsidDel="00000000" w:rsidP="00000000" w:rsidRDefault="00000000" w:rsidRPr="00000000" w14:paraId="0000002B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Mark Gonyea, P.M.</w:t>
          </w:r>
        </w:p>
      </w:tc>
      <w:tc>
        <w:tcPr/>
        <w:p w:rsidR="00000000" w:rsidDel="00000000" w:rsidP="00000000" w:rsidRDefault="00000000" w:rsidRPr="00000000" w14:paraId="0000002C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S.D.</w:t>
          </w:r>
        </w:p>
      </w:tc>
      <w:tc>
        <w:tcPr>
          <w:vMerge w:val="continue"/>
        </w:tcPr>
        <w:p w:rsidR="00000000" w:rsidDel="00000000" w:rsidP="00000000" w:rsidRDefault="00000000" w:rsidRPr="00000000" w14:paraId="0000002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E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Randy Cochrane</w:t>
          </w:r>
        </w:p>
      </w:tc>
      <w:tc>
        <w:tcPr/>
        <w:p w:rsidR="00000000" w:rsidDel="00000000" w:rsidP="00000000" w:rsidRDefault="00000000" w:rsidRPr="00000000" w14:paraId="0000002F">
          <w:pPr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Marshal</w:t>
          </w:r>
        </w:p>
      </w:tc>
    </w:tr>
  </w:tbl>
  <w:p w:rsidR="00000000" w:rsidDel="00000000" w:rsidP="00000000" w:rsidRDefault="00000000" w:rsidRPr="00000000" w14:paraId="0000003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RCUqj3WDl50rCon9uEqaMh5EKQ==">CgMxLjA4AHIhMW5Tc3U4a2h3MmtldmxmaE5kOXRWUXFsS3cwczhEWDA5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